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6BFC8" w14:textId="1E4889D5" w:rsidR="00657D25" w:rsidRDefault="00A67C34" w:rsidP="00A67C34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Жемчужины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Уральской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земли:</w:t>
      </w:r>
    </w:p>
    <w:p w14:paraId="698E947C" w14:textId="7C5D42FC" w:rsidR="00F76708" w:rsidRDefault="00A67C34" w:rsidP="00A67C34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экскурсионный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тур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с.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6708" w:rsidRPr="00DB78DD">
        <w:rPr>
          <w:rFonts w:ascii="Times New Roman" w:hAnsi="Times New Roman" w:cs="Times New Roman"/>
          <w:b/>
          <w:bCs/>
          <w:sz w:val="28"/>
          <w:szCs w:val="28"/>
        </w:rPr>
        <w:t>Коптелово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6708" w:rsidRPr="00DB78D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FF1B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6708" w:rsidRPr="00DB78DD">
        <w:rPr>
          <w:rFonts w:ascii="Times New Roman" w:hAnsi="Times New Roman" w:cs="Times New Roman"/>
          <w:b/>
          <w:bCs/>
          <w:sz w:val="28"/>
          <w:szCs w:val="28"/>
        </w:rPr>
        <w:t>Алапаевск</w:t>
      </w:r>
    </w:p>
    <w:p w14:paraId="44C92F65" w14:textId="68A7EF43" w:rsidR="00A67C34" w:rsidRDefault="00A67C34" w:rsidP="00F7670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33372BB" w14:textId="553CA033" w:rsidR="00657D25" w:rsidRDefault="00657D25" w:rsidP="00657D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«Планета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Вояж»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продолжает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открывать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наших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любимых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путешественников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уникальные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Урала.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предлагаем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путешествие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соседнюю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Свердловскую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область.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ждет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старинное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уральские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Коптелово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исторический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уральских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металлургов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Алапаевск,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знаменит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совсем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железной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рудой…</w:t>
      </w:r>
    </w:p>
    <w:p w14:paraId="5A6D24DB" w14:textId="325120A0" w:rsidR="00F76708" w:rsidRPr="00EE23C3" w:rsidRDefault="00F76708" w:rsidP="00A67C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Коптелово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старинное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уральское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село,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раскинувшееся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берегу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р.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недалеко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Алапаевска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Буквально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всем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селении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расположен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417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уникальный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417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узей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истории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земледелия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быта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крестьян.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павильоны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29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объекты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подробно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знакомят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различными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сторонами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жизни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уральских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крестьян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отдельные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периоды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истории</w:t>
      </w:r>
      <w:r w:rsidR="001417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F1B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Главная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достопримечательность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–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«изба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бабы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Кати</w:t>
      </w:r>
      <w:r w:rsidR="001417A8">
        <w:rPr>
          <w:rFonts w:ascii="Times New Roman" w:hAnsi="Times New Roman" w:cs="Times New Roman"/>
          <w:sz w:val="28"/>
          <w:szCs w:val="28"/>
        </w:rPr>
        <w:t>»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–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крестьянская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изба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XVII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века,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старейши</w:t>
      </w:r>
      <w:r w:rsidR="001417A8">
        <w:rPr>
          <w:rFonts w:ascii="Times New Roman" w:hAnsi="Times New Roman" w:cs="Times New Roman"/>
          <w:sz w:val="28"/>
          <w:szCs w:val="28"/>
        </w:rPr>
        <w:t>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дом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на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Среднем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Урале.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Также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здесь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можно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увидеть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часовню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в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честь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Симеона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Верхотурского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над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истоком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родника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(который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в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народе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называют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родник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>
        <w:rPr>
          <w:rFonts w:ascii="Times New Roman" w:hAnsi="Times New Roman" w:cs="Times New Roman"/>
          <w:sz w:val="28"/>
          <w:szCs w:val="28"/>
        </w:rPr>
        <w:t>Влюбленных)</w:t>
      </w:r>
      <w:r w:rsidR="001417A8" w:rsidRPr="00A67C34">
        <w:rPr>
          <w:rFonts w:ascii="Times New Roman" w:hAnsi="Times New Roman" w:cs="Times New Roman"/>
          <w:sz w:val="28"/>
          <w:szCs w:val="28"/>
        </w:rPr>
        <w:t>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кузницу,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мастеровой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двор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с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традиционно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крестьянскими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ремеслами,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коллекцию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A67C34">
        <w:rPr>
          <w:rFonts w:ascii="Times New Roman" w:hAnsi="Times New Roman" w:cs="Times New Roman"/>
          <w:sz w:val="28"/>
          <w:szCs w:val="28"/>
        </w:rPr>
        <w:t>сельскохозяйств</w:t>
      </w:r>
      <w:r w:rsidR="001417A8" w:rsidRPr="00EE23C3">
        <w:rPr>
          <w:rFonts w:ascii="Times New Roman" w:hAnsi="Times New Roman" w:cs="Times New Roman"/>
          <w:sz w:val="28"/>
          <w:szCs w:val="28"/>
        </w:rPr>
        <w:t>енных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EE23C3">
        <w:rPr>
          <w:rFonts w:ascii="Times New Roman" w:hAnsi="Times New Roman" w:cs="Times New Roman"/>
          <w:sz w:val="28"/>
          <w:szCs w:val="28"/>
        </w:rPr>
        <w:t>машин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EE23C3">
        <w:rPr>
          <w:rFonts w:ascii="Times New Roman" w:hAnsi="Times New Roman" w:cs="Times New Roman"/>
          <w:sz w:val="28"/>
          <w:szCs w:val="28"/>
        </w:rPr>
        <w:t>и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EE23C3">
        <w:rPr>
          <w:rFonts w:ascii="Times New Roman" w:hAnsi="Times New Roman" w:cs="Times New Roman"/>
          <w:sz w:val="28"/>
          <w:szCs w:val="28"/>
        </w:rPr>
        <w:t>агрегатов,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EE23C3">
        <w:rPr>
          <w:rFonts w:ascii="Times New Roman" w:hAnsi="Times New Roman" w:cs="Times New Roman"/>
          <w:sz w:val="28"/>
          <w:szCs w:val="28"/>
        </w:rPr>
        <w:t>Вознесенский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="001417A8" w:rsidRPr="00EE23C3">
        <w:rPr>
          <w:rFonts w:ascii="Times New Roman" w:hAnsi="Times New Roman" w:cs="Times New Roman"/>
          <w:sz w:val="28"/>
          <w:szCs w:val="28"/>
        </w:rPr>
        <w:t>храм.</w:t>
      </w:r>
    </w:p>
    <w:p w14:paraId="5DE384DF" w14:textId="40D81040" w:rsidR="00CA7F0E" w:rsidRPr="00EE23C3" w:rsidRDefault="00CA7F0E" w:rsidP="00A67C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23C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Алапаевск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относят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числу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старейших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городов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Среднего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Урала.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Считается,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появился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месте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деревни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Алапаихи</w:t>
      </w:r>
      <w:proofErr w:type="spellEnd"/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первые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упоминания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относятся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1639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году.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1696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здесь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месторождение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железной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руды.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1702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указу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Петра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строить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железоделательный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чугуноплавильный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завод.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Герб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Алапаевска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отражает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его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«железную»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историю: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«В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зеленом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поле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горностаевой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оконечности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стоящий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зеленой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земле,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серебряный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особого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вида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механический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молот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золотых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опорах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золотой,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имеющей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серебряный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верх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наковальней,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серебряный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безант</w:t>
      </w:r>
      <w:proofErr w:type="spellEnd"/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(шар)».</w:t>
      </w:r>
    </w:p>
    <w:p w14:paraId="6EFA67EC" w14:textId="375B7FE0" w:rsidR="00CA1DC2" w:rsidRPr="00EE23C3" w:rsidRDefault="00CA7F0E" w:rsidP="00A67C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Алапаевск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рабочих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депутатов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Урале,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где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часть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своего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детства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провёл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П.И.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Чайковский.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Достались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скорбные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страницы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истории.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мая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1918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Алапаевске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находились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арестованные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представители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династии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Романовых,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том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числе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великая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княгиня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Елизавета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Федоровна,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великий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князь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Сергей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Михайлович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сыновья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князя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Константина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Константиновича.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ночь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июля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того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же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сбросили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шахту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Межную</w:t>
      </w:r>
      <w:proofErr w:type="spellEnd"/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железного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рудника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Нижняя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Селимская</w:t>
      </w:r>
      <w:proofErr w:type="spellEnd"/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где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погибли.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сентября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1918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июль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1919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Алапаевск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контролировал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адмирал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Александр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Васильевич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Колчак.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инициативе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белогвардейцев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расследовать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убийство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Романовых,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останки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обнаружили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извлекли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из</w:t>
      </w:r>
      <w:r w:rsidR="00FF1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E23C3">
        <w:rPr>
          <w:rFonts w:ascii="Times New Roman" w:hAnsi="Times New Roman" w:cs="Times New Roman"/>
          <w:sz w:val="28"/>
          <w:szCs w:val="28"/>
          <w:shd w:val="clear" w:color="auto" w:fill="FFFFFF"/>
        </w:rPr>
        <w:t>шахты.</w:t>
      </w:r>
      <w:hyperlink r:id="rId6" w:tgtFrame="_blank" w:history="1"/>
    </w:p>
    <w:p w14:paraId="36B21749" w14:textId="77777777" w:rsidR="00CA1DC2" w:rsidRPr="00F76708" w:rsidRDefault="00CA1DC2" w:rsidP="00A67C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01B66F" w14:textId="14E83C51" w:rsidR="00A67C34" w:rsidRPr="00CA1DC2" w:rsidRDefault="00CA1DC2" w:rsidP="00CA1DC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A1D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Программа</w:t>
      </w:r>
      <w:r w:rsidR="00FF1B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A1D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экскурсионного</w:t>
      </w:r>
      <w:r w:rsidR="00FF1B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A1D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тура</w:t>
      </w:r>
    </w:p>
    <w:p w14:paraId="0C0A70BC" w14:textId="15B558CD" w:rsidR="00F76708" w:rsidRPr="00EE23C3" w:rsidRDefault="00F76708" w:rsidP="00CA1D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D6D10" w14:textId="24434BE9" w:rsidR="00CA1DC2" w:rsidRPr="001877A3" w:rsidRDefault="00CA1DC2" w:rsidP="00CA1DC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DC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B52921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CA1DC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.45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–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сбор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группы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по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адресу: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ул.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Республики,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д.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159,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остановка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«Гостиница</w:t>
      </w:r>
      <w:r w:rsidR="00FF1BFC">
        <w:rPr>
          <w:rFonts w:ascii="Times New Roman" w:hAnsi="Times New Roman" w:cs="Times New Roman"/>
          <w:sz w:val="28"/>
          <w:szCs w:val="28"/>
        </w:rPr>
        <w:t xml:space="preserve"> </w:t>
      </w:r>
      <w:r w:rsidRPr="000270B4">
        <w:rPr>
          <w:rFonts w:ascii="Times New Roman" w:hAnsi="Times New Roman" w:cs="Times New Roman"/>
          <w:sz w:val="28"/>
          <w:szCs w:val="28"/>
        </w:rPr>
        <w:t>«Восток».</w:t>
      </w:r>
    </w:p>
    <w:p w14:paraId="1368560D" w14:textId="57B80431" w:rsidR="00B52921" w:rsidRPr="00970799" w:rsidRDefault="00CA1DC2" w:rsidP="00B5292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877A3">
        <w:rPr>
          <w:sz w:val="28"/>
          <w:szCs w:val="28"/>
        </w:rPr>
        <w:t>0</w:t>
      </w:r>
      <w:r w:rsidR="00B52921">
        <w:rPr>
          <w:sz w:val="28"/>
          <w:szCs w:val="28"/>
        </w:rPr>
        <w:t>6</w:t>
      </w:r>
      <w:r w:rsidRPr="001877A3">
        <w:rPr>
          <w:sz w:val="28"/>
          <w:szCs w:val="28"/>
        </w:rPr>
        <w:t>.00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–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выезд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с.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Коптелово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(292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км)</w:t>
      </w:r>
      <w:r w:rsidRPr="001877A3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Во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время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переезда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вас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ждет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увлекательный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рассказ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экскурсовода,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из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которого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вы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узнаете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истории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о</w:t>
      </w:r>
      <w:r w:rsidR="00B52921">
        <w:rPr>
          <w:sz w:val="28"/>
          <w:szCs w:val="28"/>
        </w:rPr>
        <w:t>б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уральской</w:t>
      </w:r>
      <w:r w:rsidR="00FF1BFC">
        <w:rPr>
          <w:sz w:val="28"/>
          <w:szCs w:val="28"/>
        </w:rPr>
        <w:t xml:space="preserve"> </w:t>
      </w:r>
      <w:r w:rsidR="00B52921">
        <w:rPr>
          <w:sz w:val="28"/>
          <w:szCs w:val="28"/>
        </w:rPr>
        <w:t>земле</w:t>
      </w:r>
      <w:r w:rsidR="00FF1BFC">
        <w:rPr>
          <w:sz w:val="28"/>
          <w:szCs w:val="28"/>
        </w:rPr>
        <w:t xml:space="preserve"> </w:t>
      </w:r>
      <w:r w:rsidR="00970799">
        <w:rPr>
          <w:sz w:val="28"/>
          <w:szCs w:val="28"/>
        </w:rPr>
        <w:t>и</w:t>
      </w:r>
      <w:r w:rsidR="00FF1BFC">
        <w:rPr>
          <w:sz w:val="28"/>
          <w:szCs w:val="28"/>
        </w:rPr>
        <w:t xml:space="preserve"> </w:t>
      </w:r>
      <w:r w:rsidR="00970799">
        <w:rPr>
          <w:sz w:val="28"/>
          <w:szCs w:val="28"/>
        </w:rPr>
        <w:t>алапаевских</w:t>
      </w:r>
      <w:r w:rsidR="00FF1BFC">
        <w:rPr>
          <w:sz w:val="28"/>
          <w:szCs w:val="28"/>
        </w:rPr>
        <w:t xml:space="preserve"> </w:t>
      </w:r>
      <w:r w:rsidR="00970799">
        <w:rPr>
          <w:sz w:val="28"/>
          <w:szCs w:val="28"/>
        </w:rPr>
        <w:t>древностях</w:t>
      </w:r>
      <w:r w:rsidRPr="001877A3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Санитарная</w:t>
      </w:r>
      <w:r w:rsidR="00FF1BFC">
        <w:rPr>
          <w:sz w:val="28"/>
          <w:szCs w:val="28"/>
        </w:rPr>
        <w:t xml:space="preserve"> </w:t>
      </w:r>
      <w:r w:rsidRPr="001877A3">
        <w:rPr>
          <w:sz w:val="28"/>
          <w:szCs w:val="28"/>
        </w:rPr>
        <w:t>остановка.</w:t>
      </w:r>
    </w:p>
    <w:p w14:paraId="19F8D92D" w14:textId="523CE0D0" w:rsidR="00DE1E52" w:rsidRDefault="00CA1DC2" w:rsidP="00CA1DC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10.30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прибытие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D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DC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Коптелово.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истории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земледелия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быта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9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крестьян.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E5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E52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ждут:</w:t>
      </w:r>
    </w:p>
    <w:p w14:paraId="1EEFABB3" w14:textId="1668F7CE" w:rsidR="00DE1E52" w:rsidRPr="009A3651" w:rsidRDefault="00DE1E52" w:rsidP="00DE1E52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A3651">
        <w:rPr>
          <w:rStyle w:val="a4"/>
          <w:sz w:val="28"/>
          <w:szCs w:val="28"/>
        </w:rPr>
        <w:t>Музей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истории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земледелия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и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быта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крестьян</w:t>
      </w:r>
      <w:r w:rsidRPr="009A3651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Главное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здание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находится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старинном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купеческом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доме.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музее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собрана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коллекция,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рассказывающая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быте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крестьян.</w:t>
      </w:r>
    </w:p>
    <w:p w14:paraId="6B9AAB7F" w14:textId="20B6DA6C" w:rsidR="00DE1E52" w:rsidRPr="009A3651" w:rsidRDefault="00DE1E52" w:rsidP="00DE1E52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A3651">
        <w:rPr>
          <w:rStyle w:val="a4"/>
          <w:sz w:val="28"/>
          <w:szCs w:val="28"/>
        </w:rPr>
        <w:t>«Изба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Бабы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Кати»</w:t>
      </w:r>
      <w:r w:rsidRPr="009A3651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Памятник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архитектуры,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срубленный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конце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XVII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века.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При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строительстве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использовались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пилы,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гвозди.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Внутри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можно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увидеть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пол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из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брёвен,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лавки,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полати,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большую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русскую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печь,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зыбки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(люльки),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которых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укачивали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малышей,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различную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домашнюю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утварь.</w:t>
      </w:r>
    </w:p>
    <w:p w14:paraId="27B20D31" w14:textId="618A7131" w:rsidR="00DE1E52" w:rsidRPr="009A3651" w:rsidRDefault="00DE1E52" w:rsidP="00DE1E52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A3651">
        <w:rPr>
          <w:rStyle w:val="a4"/>
          <w:sz w:val="28"/>
          <w:szCs w:val="28"/>
        </w:rPr>
        <w:t>Родник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Влюблённых</w:t>
      </w:r>
      <w:r w:rsidRPr="009A3651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Согласно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поверью,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вода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из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него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укрепляет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любовь.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Вода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роднике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никогда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замерзает,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жару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наоборот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остаётся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прохладной.</w:t>
      </w:r>
    </w:p>
    <w:p w14:paraId="74B0D38F" w14:textId="48FE997E" w:rsidR="00DE1E52" w:rsidRPr="009A3651" w:rsidRDefault="00DE1E52" w:rsidP="00DE1E52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A3651">
        <w:rPr>
          <w:rStyle w:val="a4"/>
          <w:sz w:val="28"/>
          <w:szCs w:val="28"/>
        </w:rPr>
        <w:lastRenderedPageBreak/>
        <w:t>Деревянная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часовенка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в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честь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Симеона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Верхотурского</w:t>
      </w:r>
      <w:r w:rsidRPr="009A3651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Около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неё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бьёт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родник.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Часовню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построили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ещё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XVIII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веке,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советское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время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уничтожили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возродили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вновь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лишь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2003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году.</w:t>
      </w:r>
    </w:p>
    <w:p w14:paraId="51E5F626" w14:textId="04EAE72B" w:rsidR="00DE1E52" w:rsidRDefault="00DE1E52" w:rsidP="00DE1E52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A3651">
        <w:rPr>
          <w:rStyle w:val="a4"/>
          <w:sz w:val="28"/>
          <w:szCs w:val="28"/>
        </w:rPr>
        <w:t>Вознесенская</w:t>
      </w:r>
      <w:r w:rsidR="00FF1BFC">
        <w:rPr>
          <w:rStyle w:val="a4"/>
          <w:sz w:val="28"/>
          <w:szCs w:val="28"/>
        </w:rPr>
        <w:t xml:space="preserve"> </w:t>
      </w:r>
      <w:r w:rsidRPr="009A3651">
        <w:rPr>
          <w:rStyle w:val="a4"/>
          <w:sz w:val="28"/>
          <w:szCs w:val="28"/>
        </w:rPr>
        <w:t>церковь</w:t>
      </w:r>
      <w:r w:rsidRPr="009A3651">
        <w:rPr>
          <w:sz w:val="28"/>
          <w:szCs w:val="28"/>
        </w:rPr>
        <w:t>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1751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году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центре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села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построили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деревянную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церковь,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через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45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лет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она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сгорела.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На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её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месте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построили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большую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каменную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Вознесенскую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церковь.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советское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время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из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церкви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сделали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клуб,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который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впоследствии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закрыли,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а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здание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попытались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снести.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тех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пор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оно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стоит</w:t>
      </w:r>
      <w:r w:rsidR="00FF1BFC">
        <w:rPr>
          <w:sz w:val="28"/>
          <w:szCs w:val="28"/>
        </w:rPr>
        <w:t xml:space="preserve"> </w:t>
      </w:r>
      <w:r w:rsidRPr="009A3651">
        <w:rPr>
          <w:sz w:val="28"/>
          <w:szCs w:val="28"/>
        </w:rPr>
        <w:t>полуразрушенное.</w:t>
      </w:r>
    </w:p>
    <w:p w14:paraId="3EB10F15" w14:textId="12E6DB8D" w:rsidR="00DE1E52" w:rsidRDefault="00DE1E52" w:rsidP="00DE1E52">
      <w:pPr>
        <w:pStyle w:val="futurismarkdown-listitem"/>
        <w:shd w:val="clear" w:color="auto" w:fill="FFFFFF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CA7F0E">
        <w:rPr>
          <w:sz w:val="28"/>
          <w:szCs w:val="28"/>
        </w:rPr>
        <w:t>0</w:t>
      </w:r>
      <w:r>
        <w:rPr>
          <w:sz w:val="28"/>
          <w:szCs w:val="28"/>
        </w:rPr>
        <w:t>0–13.00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деревенский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обед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Коптелово.</w:t>
      </w:r>
    </w:p>
    <w:p w14:paraId="05322281" w14:textId="7E00525F" w:rsidR="00DE1E52" w:rsidRPr="009A3651" w:rsidRDefault="00DE1E52" w:rsidP="00DE1E52">
      <w:pPr>
        <w:pStyle w:val="futurismarkdown-listitem"/>
        <w:shd w:val="clear" w:color="auto" w:fill="FFFFFF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970799">
        <w:rPr>
          <w:sz w:val="28"/>
          <w:szCs w:val="28"/>
        </w:rPr>
        <w:t>00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выезд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FF1BFC">
        <w:rPr>
          <w:sz w:val="28"/>
          <w:szCs w:val="28"/>
        </w:rPr>
        <w:t xml:space="preserve"> </w:t>
      </w:r>
      <w:r>
        <w:rPr>
          <w:sz w:val="28"/>
          <w:szCs w:val="28"/>
        </w:rPr>
        <w:t>Алапаевск.</w:t>
      </w:r>
    </w:p>
    <w:p w14:paraId="2767FA44" w14:textId="530C3E75" w:rsidR="00FF1BFC" w:rsidRDefault="00CA1DC2" w:rsidP="00FF1BF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890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прибытие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799" w:rsidRPr="0097079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Алапаевск.</w:t>
      </w:r>
    </w:p>
    <w:p w14:paraId="3ABEE594" w14:textId="51B447DB" w:rsidR="00FF1BFC" w:rsidRDefault="00FF1BFC" w:rsidP="00FF1BF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>13.30–14.</w:t>
      </w:r>
      <w:r w:rsidR="00425C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BFC">
        <w:rPr>
          <w:rFonts w:ascii="Times New Roman" w:hAnsi="Times New Roman" w:cs="Times New Roman"/>
          <w:color w:val="000000"/>
          <w:sz w:val="28"/>
          <w:szCs w:val="28"/>
        </w:rPr>
        <w:t>Дома-музея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1BFC">
        <w:rPr>
          <w:rFonts w:ascii="Times New Roman" w:hAnsi="Times New Roman" w:cs="Times New Roman"/>
          <w:color w:val="000000"/>
          <w:sz w:val="28"/>
          <w:szCs w:val="28"/>
        </w:rPr>
        <w:t>П.И.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1BFC">
        <w:rPr>
          <w:rFonts w:ascii="Times New Roman" w:hAnsi="Times New Roman" w:cs="Times New Roman"/>
          <w:color w:val="000000"/>
          <w:sz w:val="28"/>
          <w:szCs w:val="28"/>
        </w:rPr>
        <w:t>Чайковского.</w:t>
      </w:r>
    </w:p>
    <w:p w14:paraId="05B187FB" w14:textId="39608EA3" w:rsidR="00FF1BFC" w:rsidRPr="00FF1BFC" w:rsidRDefault="00FF1BFC" w:rsidP="00FF1B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Экспозиция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располагается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особняке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(Доме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управляющих),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построенном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1832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году.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период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1849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1852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годы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управляющим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Алапаевским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горным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округом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был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Илья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Петрович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Чайковский,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отец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великого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композитора,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часть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детства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Петр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Ильич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провел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Алапаевске.</w:t>
      </w:r>
    </w:p>
    <w:p w14:paraId="5A1BC531" w14:textId="3B6E4CA5" w:rsidR="00FF1BFC" w:rsidRPr="000C053A" w:rsidRDefault="00FF1BFC" w:rsidP="00FF1B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Экспозиция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музея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раскрывает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темы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«Жизнь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Чайковских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Алапаевске»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«Музыкальные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инструменты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народов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мира».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Залы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музея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—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это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комнаты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дома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управляющего,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обустроенные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так,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как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было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Чайковских.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Оригинальное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художественное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оформление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использованием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современного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оборудования,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фонограмм,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мультфильма,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слайд-фильма)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позволяет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гостям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музея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погрузиться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атмосферу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дома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F1B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Чайковских.</w:t>
      </w:r>
    </w:p>
    <w:p w14:paraId="117F17BB" w14:textId="07DAE8A5" w:rsidR="000C053A" w:rsidRDefault="000C053A" w:rsidP="00FF1B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15.00–16.00 – посещение музея «Напольная школа»</w:t>
      </w:r>
      <w:r w:rsidR="00B704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451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экскурсии </w:t>
      </w:r>
      <w:r w:rsidR="00B704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«Князья Романовы на службе Отечеству».</w:t>
      </w:r>
    </w:p>
    <w:p w14:paraId="6AD5B52C" w14:textId="23944BC7" w:rsidR="00AF282F" w:rsidRPr="00AF282F" w:rsidRDefault="000C053A" w:rsidP="00AF282F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Музей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памяти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представителей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Российского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Императорского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Дома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«Напольная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школа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городе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Алапаевске»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посвящен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жизни,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служению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подвигам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членов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Дома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Романовых,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высланных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Советской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властью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весной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1918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года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Урал,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содержавшихся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20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мая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Алапаевске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под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стражей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здании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Напольной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школы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убитых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урочище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Межевое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ночь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17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18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июля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1918</w:t>
      </w:r>
      <w:r w:rsidRPr="000C053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F7670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года.</w:t>
      </w:r>
    </w:p>
    <w:p w14:paraId="7FEFB20C" w14:textId="4BB145F5" w:rsidR="00EE133A" w:rsidRDefault="00EE133A" w:rsidP="00EE1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16.15 – отправление в </w:t>
      </w:r>
      <w:r>
        <w:rPr>
          <w:rFonts w:ascii="Times New Roman" w:hAnsi="Times New Roman" w:cs="Times New Roman"/>
          <w:sz w:val="28"/>
          <w:szCs w:val="28"/>
        </w:rPr>
        <w:t xml:space="preserve">Алапаевский мужской монастырь </w:t>
      </w:r>
      <w:r w:rsidR="00D925D3">
        <w:rPr>
          <w:rFonts w:ascii="Times New Roman" w:hAnsi="Times New Roman" w:cs="Times New Roman"/>
          <w:sz w:val="28"/>
          <w:szCs w:val="28"/>
        </w:rPr>
        <w:t>во имя Но</w:t>
      </w:r>
      <w:r>
        <w:rPr>
          <w:rFonts w:ascii="Times New Roman" w:hAnsi="Times New Roman" w:cs="Times New Roman"/>
          <w:sz w:val="28"/>
          <w:szCs w:val="28"/>
        </w:rPr>
        <w:t>вомучеников Российских.</w:t>
      </w:r>
    </w:p>
    <w:p w14:paraId="4B312D54" w14:textId="28CBA665" w:rsidR="00D925D3" w:rsidRDefault="00EE133A" w:rsidP="00EE1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16.40</w:t>
      </w:r>
      <w:r w:rsidR="00D925D3">
        <w:rPr>
          <w:rFonts w:ascii="Times New Roman" w:hAnsi="Times New Roman" w:cs="Times New Roman"/>
          <w:sz w:val="28"/>
          <w:szCs w:val="28"/>
        </w:rPr>
        <w:t xml:space="preserve">–17.20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25D3">
        <w:rPr>
          <w:rFonts w:ascii="Times New Roman" w:hAnsi="Times New Roman" w:cs="Times New Roman"/>
          <w:sz w:val="28"/>
          <w:szCs w:val="28"/>
        </w:rPr>
        <w:t xml:space="preserve">экскурсия по </w:t>
      </w:r>
      <w:r>
        <w:rPr>
          <w:rFonts w:ascii="Times New Roman" w:hAnsi="Times New Roman" w:cs="Times New Roman"/>
          <w:sz w:val="28"/>
          <w:szCs w:val="28"/>
        </w:rPr>
        <w:t>Алапаевско</w:t>
      </w:r>
      <w:r w:rsidR="00D925D3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мужско</w:t>
      </w:r>
      <w:r w:rsidR="00D925D3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монастыр</w:t>
      </w:r>
      <w:r w:rsidR="00D925D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5D3">
        <w:rPr>
          <w:rFonts w:ascii="Times New Roman" w:hAnsi="Times New Roman" w:cs="Times New Roman"/>
          <w:sz w:val="28"/>
          <w:szCs w:val="28"/>
        </w:rPr>
        <w:t>во имя Н</w:t>
      </w:r>
      <w:r>
        <w:rPr>
          <w:rFonts w:ascii="Times New Roman" w:hAnsi="Times New Roman" w:cs="Times New Roman"/>
          <w:sz w:val="28"/>
          <w:szCs w:val="28"/>
        </w:rPr>
        <w:t>овомучеников Российских.</w:t>
      </w:r>
    </w:p>
    <w:p w14:paraId="27BB3E9E" w14:textId="48B677D4" w:rsidR="00AF282F" w:rsidRDefault="00AF282F" w:rsidP="00EE1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17.20–17.40 – свободное время. Можно принять участие в вечерней службе.</w:t>
      </w:r>
    </w:p>
    <w:p w14:paraId="27A91662" w14:textId="72EECFC6" w:rsidR="00D726A5" w:rsidRDefault="00D726A5" w:rsidP="00EE13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AF282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0–</w:t>
      </w:r>
      <w:r w:rsidR="00AF282F">
        <w:rPr>
          <w:rFonts w:ascii="Times New Roman" w:hAnsi="Times New Roman" w:cs="Times New Roman"/>
          <w:sz w:val="28"/>
          <w:szCs w:val="28"/>
        </w:rPr>
        <w:t xml:space="preserve">18.00 – легкий </w:t>
      </w:r>
      <w:r>
        <w:rPr>
          <w:rFonts w:ascii="Times New Roman" w:hAnsi="Times New Roman" w:cs="Times New Roman"/>
          <w:sz w:val="28"/>
          <w:szCs w:val="28"/>
        </w:rPr>
        <w:t>ужин</w:t>
      </w:r>
      <w:r w:rsidR="00AF282F">
        <w:rPr>
          <w:rFonts w:ascii="Times New Roman" w:hAnsi="Times New Roman" w:cs="Times New Roman"/>
          <w:sz w:val="28"/>
          <w:szCs w:val="28"/>
        </w:rPr>
        <w:t xml:space="preserve"> перед отправлением в г. Тюмень.</w:t>
      </w:r>
    </w:p>
    <w:p w14:paraId="73CDB549" w14:textId="708A7662" w:rsidR="00CA1DC2" w:rsidRPr="00CA1DC2" w:rsidRDefault="00CA1DC2" w:rsidP="00CA1DC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18.00</w:t>
      </w:r>
      <w:r w:rsidR="00FF1B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1D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FF1B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A78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A1DC2">
        <w:rPr>
          <w:rFonts w:ascii="Times New Roman" w:eastAsia="Times New Roman" w:hAnsi="Times New Roman" w:cs="Times New Roman"/>
          <w:sz w:val="28"/>
          <w:szCs w:val="28"/>
          <w:lang w:eastAsia="ru-RU"/>
        </w:rPr>
        <w:t>тъезд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D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Тюмень.</w:t>
      </w:r>
      <w:r w:rsidR="00EE133A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Ориентировочное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прибытие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Тюмень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22.30–23.00.</w:t>
      </w:r>
      <w:r w:rsidR="00FF1BFC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33A" w:rsidRPr="00EE133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Санитарная остановка. Просмотр фильмов.</w:t>
      </w:r>
    </w:p>
    <w:p w14:paraId="43CF2938" w14:textId="77777777" w:rsidR="000C053A" w:rsidRPr="00DE1E52" w:rsidRDefault="000C053A" w:rsidP="000C053A">
      <w:pPr>
        <w:spacing w:after="0" w:line="360" w:lineRule="auto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F5B6FEC" w14:textId="77777777" w:rsidR="00FD7971" w:rsidRPr="00FD7971" w:rsidRDefault="00FD7971" w:rsidP="00FD7971">
      <w:pPr>
        <w:pStyle w:val="2"/>
        <w:spacing w:before="0" w:after="30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b/>
          <w:color w:val="000000"/>
          <w:sz w:val="28"/>
          <w:szCs w:val="28"/>
        </w:rPr>
        <w:t>Стоимость тура</w:t>
      </w:r>
    </w:p>
    <w:p w14:paraId="71E1A685" w14:textId="567CA0DC" w:rsidR="00FD7971" w:rsidRPr="00FD7971" w:rsidRDefault="00FD7971" w:rsidP="00FD7971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взрослый – 66</w:t>
      </w:r>
      <w:r w:rsidRPr="00FD7971">
        <w:rPr>
          <w:rFonts w:ascii="Times New Roman" w:hAnsi="Times New Roman" w:cs="Times New Roman"/>
          <w:color w:val="000000"/>
          <w:sz w:val="28"/>
          <w:szCs w:val="28"/>
        </w:rPr>
        <w:t>00 руб./чел.,</w:t>
      </w:r>
    </w:p>
    <w:p w14:paraId="78BE2AD5" w14:textId="07C30B4D" w:rsidR="00FD7971" w:rsidRDefault="00FD7971" w:rsidP="00FD7971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пенсионер, школьник – 64</w:t>
      </w:r>
      <w:r w:rsidRPr="00FD7971">
        <w:rPr>
          <w:rFonts w:ascii="Times New Roman" w:hAnsi="Times New Roman" w:cs="Times New Roman"/>
          <w:color w:val="000000"/>
          <w:sz w:val="28"/>
          <w:szCs w:val="28"/>
        </w:rPr>
        <w:t>00 руб./чел.</w:t>
      </w:r>
    </w:p>
    <w:p w14:paraId="5B000A17" w14:textId="77777777" w:rsidR="00FD7971" w:rsidRPr="00FD7971" w:rsidRDefault="00FD7971" w:rsidP="00FD7971">
      <w:pPr>
        <w:pStyle w:val="3"/>
        <w:spacing w:before="0" w:line="48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color w:val="000000"/>
          <w:sz w:val="28"/>
          <w:szCs w:val="28"/>
        </w:rPr>
        <w:t>В стоимость входит:</w:t>
      </w:r>
    </w:p>
    <w:p w14:paraId="2B8FF910" w14:textId="77777777" w:rsidR="00FD7971" w:rsidRPr="00FD7971" w:rsidRDefault="00FD7971" w:rsidP="00FD7971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color w:val="000000"/>
          <w:sz w:val="28"/>
          <w:szCs w:val="28"/>
        </w:rPr>
        <w:t>проезд на комфортабельном автобусе</w:t>
      </w:r>
    </w:p>
    <w:p w14:paraId="4D529315" w14:textId="77777777" w:rsidR="00FD7971" w:rsidRPr="00FD7971" w:rsidRDefault="00FD7971" w:rsidP="00FD7971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color w:val="000000"/>
          <w:sz w:val="28"/>
          <w:szCs w:val="28"/>
        </w:rPr>
        <w:t>услуги высококвалифицированного экскурсовода;</w:t>
      </w:r>
    </w:p>
    <w:p w14:paraId="73E17646" w14:textId="77777777" w:rsidR="00FD7971" w:rsidRPr="00FD7971" w:rsidRDefault="00FD7971" w:rsidP="00FD7971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color w:val="000000"/>
          <w:sz w:val="28"/>
          <w:szCs w:val="28"/>
        </w:rPr>
        <w:t>обед;</w:t>
      </w:r>
    </w:p>
    <w:p w14:paraId="2B835FFB" w14:textId="37F1AD69" w:rsidR="00FD7971" w:rsidRPr="00FD7971" w:rsidRDefault="00FD7971" w:rsidP="00FD7971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971">
        <w:rPr>
          <w:rFonts w:ascii="Times New Roman" w:hAnsi="Times New Roman" w:cs="Times New Roman"/>
          <w:color w:val="000000"/>
          <w:sz w:val="28"/>
          <w:szCs w:val="28"/>
        </w:rPr>
        <w:t>экскурсионная пр</w:t>
      </w:r>
      <w:r>
        <w:rPr>
          <w:rFonts w:ascii="Times New Roman" w:hAnsi="Times New Roman" w:cs="Times New Roman"/>
          <w:color w:val="000000"/>
          <w:sz w:val="28"/>
          <w:szCs w:val="28"/>
        </w:rPr>
        <w:t>ограмма и входные билеты в музеи</w:t>
      </w:r>
      <w:bookmarkStart w:id="0" w:name="_GoBack"/>
      <w:bookmarkEnd w:id="0"/>
      <w:r w:rsidRPr="00FD79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095407E" w14:textId="77777777" w:rsidR="00FD7971" w:rsidRPr="00FD7971" w:rsidRDefault="00FD7971" w:rsidP="00FD797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BAF922" w14:textId="18264E48" w:rsidR="00AF282F" w:rsidRDefault="00AF282F" w:rsidP="00CA7F0E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sectPr w:rsidR="00AF2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73B83"/>
    <w:multiLevelType w:val="hybridMultilevel"/>
    <w:tmpl w:val="8780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00C52"/>
    <w:multiLevelType w:val="multilevel"/>
    <w:tmpl w:val="C016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0951B8"/>
    <w:multiLevelType w:val="multilevel"/>
    <w:tmpl w:val="6A06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924F5"/>
    <w:multiLevelType w:val="multilevel"/>
    <w:tmpl w:val="0922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27B49"/>
    <w:multiLevelType w:val="multilevel"/>
    <w:tmpl w:val="DD5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9C0B7B"/>
    <w:multiLevelType w:val="multilevel"/>
    <w:tmpl w:val="2F50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9A1B56"/>
    <w:multiLevelType w:val="multilevel"/>
    <w:tmpl w:val="ADE4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8D7"/>
    <w:rsid w:val="000C053A"/>
    <w:rsid w:val="00111788"/>
    <w:rsid w:val="001417A8"/>
    <w:rsid w:val="001468D7"/>
    <w:rsid w:val="0034518F"/>
    <w:rsid w:val="003B2207"/>
    <w:rsid w:val="00425CE4"/>
    <w:rsid w:val="00657D25"/>
    <w:rsid w:val="00970799"/>
    <w:rsid w:val="00A67C34"/>
    <w:rsid w:val="00AB0026"/>
    <w:rsid w:val="00AF282F"/>
    <w:rsid w:val="00B52921"/>
    <w:rsid w:val="00B7045E"/>
    <w:rsid w:val="00CA1DC2"/>
    <w:rsid w:val="00CA7F0E"/>
    <w:rsid w:val="00D726A5"/>
    <w:rsid w:val="00D925D3"/>
    <w:rsid w:val="00DA7890"/>
    <w:rsid w:val="00DE1E52"/>
    <w:rsid w:val="00EE133A"/>
    <w:rsid w:val="00EE23C3"/>
    <w:rsid w:val="00F16047"/>
    <w:rsid w:val="00F76708"/>
    <w:rsid w:val="00FD7971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0D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08"/>
  </w:style>
  <w:style w:type="paragraph" w:styleId="1">
    <w:name w:val="heading 1"/>
    <w:basedOn w:val="a"/>
    <w:next w:val="a"/>
    <w:link w:val="10"/>
    <w:uiPriority w:val="9"/>
    <w:qFormat/>
    <w:rsid w:val="00F76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7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9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7670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F76708"/>
    <w:pPr>
      <w:ind w:left="720"/>
      <w:contextualSpacing/>
    </w:pPr>
  </w:style>
  <w:style w:type="character" w:styleId="a4">
    <w:name w:val="Strong"/>
    <w:basedOn w:val="a0"/>
    <w:uiPriority w:val="22"/>
    <w:qFormat/>
    <w:rsid w:val="00F76708"/>
    <w:rPr>
      <w:b/>
      <w:bCs/>
    </w:rPr>
  </w:style>
  <w:style w:type="paragraph" w:customStyle="1" w:styleId="futurismarkdown-listitem">
    <w:name w:val="futurismarkdown-listitem"/>
    <w:basedOn w:val="a"/>
    <w:rsid w:val="00F7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F7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7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a6">
    <w:name w:val="Emphasis"/>
    <w:basedOn w:val="a0"/>
    <w:uiPriority w:val="20"/>
    <w:qFormat/>
    <w:rsid w:val="00F76708"/>
    <w:rPr>
      <w:i/>
      <w:iCs/>
    </w:rPr>
  </w:style>
  <w:style w:type="character" w:customStyle="1" w:styleId="stylesinitialparagraphwvap3">
    <w:name w:val="styles_initialparagraph__wvap3"/>
    <w:basedOn w:val="a0"/>
    <w:rsid w:val="00FF1BFC"/>
  </w:style>
  <w:style w:type="character" w:customStyle="1" w:styleId="orgcontacts-phonetext">
    <w:name w:val="orgcontacts-phonetext"/>
    <w:basedOn w:val="a0"/>
    <w:rsid w:val="00D925D3"/>
  </w:style>
  <w:style w:type="character" w:customStyle="1" w:styleId="orgcontacts-phonedescription">
    <w:name w:val="orgcontacts-phonedescription"/>
    <w:basedOn w:val="a0"/>
    <w:rsid w:val="00D925D3"/>
  </w:style>
  <w:style w:type="paragraph" w:customStyle="1" w:styleId="orgcontacts-item">
    <w:name w:val="orgcontacts-item"/>
    <w:basedOn w:val="a"/>
    <w:rsid w:val="00AB0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orgcontacts-itemcontent">
    <w:name w:val="orgcontacts-itemcontent"/>
    <w:basedOn w:val="a0"/>
    <w:rsid w:val="00AB0026"/>
  </w:style>
  <w:style w:type="character" w:styleId="a7">
    <w:name w:val="Hyperlink"/>
    <w:basedOn w:val="a0"/>
    <w:uiPriority w:val="99"/>
    <w:semiHidden/>
    <w:unhideWhenUsed/>
    <w:rsid w:val="00AB002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D7971"/>
    <w:rPr>
      <w:rFonts w:asciiTheme="majorHAnsi" w:eastAsiaTheme="majorEastAsia" w:hAnsiTheme="majorHAnsi" w:cstheme="majorBidi"/>
      <w:b/>
      <w:bCs/>
      <w:color w:val="156082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08"/>
  </w:style>
  <w:style w:type="paragraph" w:styleId="1">
    <w:name w:val="heading 1"/>
    <w:basedOn w:val="a"/>
    <w:next w:val="a"/>
    <w:link w:val="10"/>
    <w:uiPriority w:val="9"/>
    <w:qFormat/>
    <w:rsid w:val="00F76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7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9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7670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F76708"/>
    <w:pPr>
      <w:ind w:left="720"/>
      <w:contextualSpacing/>
    </w:pPr>
  </w:style>
  <w:style w:type="character" w:styleId="a4">
    <w:name w:val="Strong"/>
    <w:basedOn w:val="a0"/>
    <w:uiPriority w:val="22"/>
    <w:qFormat/>
    <w:rsid w:val="00F76708"/>
    <w:rPr>
      <w:b/>
      <w:bCs/>
    </w:rPr>
  </w:style>
  <w:style w:type="paragraph" w:customStyle="1" w:styleId="futurismarkdown-listitem">
    <w:name w:val="futurismarkdown-listitem"/>
    <w:basedOn w:val="a"/>
    <w:rsid w:val="00F7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F7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7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a6">
    <w:name w:val="Emphasis"/>
    <w:basedOn w:val="a0"/>
    <w:uiPriority w:val="20"/>
    <w:qFormat/>
    <w:rsid w:val="00F76708"/>
    <w:rPr>
      <w:i/>
      <w:iCs/>
    </w:rPr>
  </w:style>
  <w:style w:type="character" w:customStyle="1" w:styleId="stylesinitialparagraphwvap3">
    <w:name w:val="styles_initialparagraph__wvap3"/>
    <w:basedOn w:val="a0"/>
    <w:rsid w:val="00FF1BFC"/>
  </w:style>
  <w:style w:type="character" w:customStyle="1" w:styleId="orgcontacts-phonetext">
    <w:name w:val="orgcontacts-phonetext"/>
    <w:basedOn w:val="a0"/>
    <w:rsid w:val="00D925D3"/>
  </w:style>
  <w:style w:type="character" w:customStyle="1" w:styleId="orgcontacts-phonedescription">
    <w:name w:val="orgcontacts-phonedescription"/>
    <w:basedOn w:val="a0"/>
    <w:rsid w:val="00D925D3"/>
  </w:style>
  <w:style w:type="paragraph" w:customStyle="1" w:styleId="orgcontacts-item">
    <w:name w:val="orgcontacts-item"/>
    <w:basedOn w:val="a"/>
    <w:rsid w:val="00AB0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orgcontacts-itemcontent">
    <w:name w:val="orgcontacts-itemcontent"/>
    <w:basedOn w:val="a0"/>
    <w:rsid w:val="00AB0026"/>
  </w:style>
  <w:style w:type="character" w:styleId="a7">
    <w:name w:val="Hyperlink"/>
    <w:basedOn w:val="a0"/>
    <w:uiPriority w:val="99"/>
    <w:semiHidden/>
    <w:unhideWhenUsed/>
    <w:rsid w:val="00AB002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D7971"/>
    <w:rPr>
      <w:rFonts w:asciiTheme="majorHAnsi" w:eastAsiaTheme="majorEastAsia" w:hAnsiTheme="majorHAnsi" w:cstheme="majorBidi"/>
      <w:b/>
      <w:b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0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97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0%BB%D0%B0%D0%BF%D0%B0%D0%B5%D0%B2%D1%81%D0%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1</cp:lastModifiedBy>
  <cp:revision>10</cp:revision>
  <dcterms:created xsi:type="dcterms:W3CDTF">2025-06-26T09:56:00Z</dcterms:created>
  <dcterms:modified xsi:type="dcterms:W3CDTF">2026-02-26T12:41:00Z</dcterms:modified>
</cp:coreProperties>
</file>