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3E" w:rsidRDefault="00F90B50">
      <w:pPr>
        <w:jc w:val="center"/>
        <w:rPr>
          <w:rFonts w:ascii="Comic Sans MS" w:hAnsi="Comic Sans MS" w:cs="Arial"/>
          <w:b/>
          <w:color w:val="FF0000"/>
          <w:sz w:val="56"/>
          <w:szCs w:val="56"/>
        </w:rPr>
      </w:pPr>
      <w:r>
        <w:rPr>
          <w:rFonts w:ascii="Comic Sans MS" w:hAnsi="Comic Sans MS" w:cs="Arial"/>
          <w:b/>
          <w:color w:val="FF0000"/>
          <w:sz w:val="56"/>
          <w:szCs w:val="56"/>
        </w:rPr>
        <w:t>Этностойбище «Увас Мир Хот»</w:t>
      </w:r>
    </w:p>
    <w:p w:rsidR="00CC0B3E" w:rsidRDefault="00CC0B3E" w:rsidP="00D02177">
      <w:pPr>
        <w:rPr>
          <w:rFonts w:ascii="Comic Sans MS" w:hAnsi="Comic Sans MS" w:cs="Arial"/>
          <w:b/>
          <w:color w:val="00B050"/>
          <w:sz w:val="36"/>
          <w:szCs w:val="36"/>
        </w:rPr>
      </w:pPr>
    </w:p>
    <w:p w:rsidR="00CC0B3E" w:rsidRDefault="00CC0B3E">
      <w:pPr>
        <w:rPr>
          <w:b/>
          <w:sz w:val="4"/>
          <w:szCs w:val="4"/>
        </w:rPr>
      </w:pPr>
    </w:p>
    <w:p w:rsidR="00CC0B3E" w:rsidRDefault="00F90B50">
      <w:pPr>
        <w:jc w:val="center"/>
        <w:rPr>
          <w:b/>
          <w:i/>
          <w:color w:val="0070C0"/>
          <w:sz w:val="28"/>
          <w:szCs w:val="28"/>
        </w:rPr>
      </w:pPr>
      <w:r>
        <w:rPr>
          <w:b/>
          <w:i/>
          <w:color w:val="0070C0"/>
          <w:sz w:val="28"/>
          <w:szCs w:val="28"/>
        </w:rPr>
        <w:t>Продолжительность экскурсии:</w:t>
      </w:r>
      <w:r>
        <w:rPr>
          <w:b/>
          <w:color w:val="0070C0"/>
          <w:sz w:val="28"/>
          <w:szCs w:val="28"/>
        </w:rPr>
        <w:t xml:space="preserve"> </w:t>
      </w:r>
      <w:r>
        <w:rPr>
          <w:b/>
          <w:i/>
          <w:color w:val="0070C0"/>
          <w:sz w:val="28"/>
          <w:szCs w:val="28"/>
        </w:rPr>
        <w:t>4 часа (С ДОРОГОЙ)</w:t>
      </w:r>
    </w:p>
    <w:p w:rsidR="00CC0B3E" w:rsidRDefault="00CC0B3E">
      <w:pPr>
        <w:rPr>
          <w:b/>
          <w:i/>
          <w:sz w:val="4"/>
          <w:szCs w:val="4"/>
        </w:rPr>
      </w:pPr>
    </w:p>
    <w:p w:rsidR="00CC0B3E" w:rsidRDefault="00CC0B3E">
      <w:pPr>
        <w:tabs>
          <w:tab w:val="left" w:pos="2400"/>
        </w:tabs>
        <w:rPr>
          <w:sz w:val="14"/>
          <w:szCs w:val="14"/>
        </w:rPr>
      </w:pPr>
    </w:p>
    <w:p w:rsidR="00D02177" w:rsidRDefault="00D02177">
      <w:pPr>
        <w:tabs>
          <w:tab w:val="left" w:pos="2400"/>
        </w:tabs>
        <w:rPr>
          <w:rFonts w:ascii="Arial" w:hAnsi="Arial" w:cs="Arial"/>
          <w:b/>
          <w:color w:val="00B050"/>
          <w:sz w:val="22"/>
          <w:szCs w:val="24"/>
          <w:u w:val="single"/>
        </w:rPr>
      </w:pPr>
    </w:p>
    <w:p w:rsidR="00CC0B3E" w:rsidRDefault="00F90B50">
      <w:pPr>
        <w:tabs>
          <w:tab w:val="left" w:pos="2400"/>
        </w:tabs>
        <w:rPr>
          <w:rFonts w:ascii="Arial" w:hAnsi="Arial" w:cs="Arial"/>
          <w:b/>
          <w:color w:val="00B050"/>
          <w:sz w:val="22"/>
          <w:szCs w:val="24"/>
          <w:u w:val="single"/>
        </w:rPr>
      </w:pPr>
      <w:r>
        <w:rPr>
          <w:rFonts w:ascii="Arial" w:hAnsi="Arial" w:cs="Arial"/>
          <w:b/>
          <w:color w:val="00B050"/>
          <w:sz w:val="22"/>
          <w:szCs w:val="24"/>
          <w:u w:val="single"/>
        </w:rPr>
        <w:t xml:space="preserve">ПРОГРАММА ЭКСКУРСИИ: </w:t>
      </w:r>
    </w:p>
    <w:p w:rsidR="00CC0B3E" w:rsidRDefault="00CC0B3E">
      <w:pPr>
        <w:tabs>
          <w:tab w:val="left" w:pos="2400"/>
        </w:tabs>
        <w:rPr>
          <w:rFonts w:ascii="Arial" w:hAnsi="Arial" w:cs="Arial"/>
          <w:b/>
          <w:color w:val="00B050"/>
          <w:sz w:val="22"/>
          <w:szCs w:val="24"/>
        </w:rPr>
      </w:pPr>
    </w:p>
    <w:p w:rsidR="00CC0B3E" w:rsidRDefault="00F90B50">
      <w:p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i/>
          <w:sz w:val="22"/>
          <w:szCs w:val="24"/>
        </w:rPr>
        <w:t xml:space="preserve">09.15 – </w:t>
      </w:r>
      <w:r>
        <w:rPr>
          <w:rFonts w:ascii="Arial" w:hAnsi="Arial" w:cs="Arial"/>
          <w:sz w:val="22"/>
          <w:szCs w:val="24"/>
        </w:rPr>
        <w:t>выезд. Движение по Ялуторовскому тракту.</w:t>
      </w:r>
      <w:r>
        <w:rPr>
          <w:rFonts w:ascii="Arial" w:hAnsi="Arial" w:cs="Arial"/>
          <w:b/>
          <w:i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>Путевая экскурсия.</w:t>
      </w:r>
    </w:p>
    <w:p w:rsidR="00CC0B3E" w:rsidRDefault="00CC0B3E">
      <w:pPr>
        <w:jc w:val="both"/>
        <w:rPr>
          <w:rFonts w:ascii="Arial" w:hAnsi="Arial" w:cs="Arial"/>
          <w:b/>
          <w:i/>
          <w:sz w:val="22"/>
          <w:szCs w:val="24"/>
        </w:rPr>
      </w:pPr>
    </w:p>
    <w:p w:rsidR="00CC0B3E" w:rsidRPr="00D02177" w:rsidRDefault="00F90B50">
      <w:pPr>
        <w:jc w:val="both"/>
        <w:rPr>
          <w:rFonts w:ascii="Arial" w:hAnsi="Arial" w:cs="Arial"/>
          <w:b/>
          <w:color w:val="000000"/>
          <w:sz w:val="22"/>
          <w:szCs w:val="24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sz w:val="22"/>
          <w:szCs w:val="24"/>
        </w:rPr>
        <w:t>10.00 – 12.00</w:t>
      </w:r>
      <w:r>
        <w:rPr>
          <w:rFonts w:ascii="Arial" w:hAnsi="Arial" w:cs="Arial"/>
          <w:b/>
          <w:bCs/>
          <w:sz w:val="22"/>
          <w:szCs w:val="24"/>
        </w:rPr>
        <w:t xml:space="preserve"> – </w:t>
      </w:r>
      <w:r>
        <w:rPr>
          <w:rFonts w:ascii="Arial" w:hAnsi="Arial" w:cs="Arial"/>
          <w:color w:val="000000"/>
          <w:sz w:val="22"/>
          <w:szCs w:val="24"/>
          <w:shd w:val="clear" w:color="auto" w:fill="FFFFFF"/>
        </w:rPr>
        <w:t>Экскурсия и интерактивная программа в Этнографическом центре «ЭтноСтойбище «Увас Мир Хот» (Дом Северных людей), мастер-класс п</w:t>
      </w:r>
      <w:r w:rsidR="00D02177">
        <w:rPr>
          <w:rFonts w:ascii="Arial" w:hAnsi="Arial" w:cs="Arial"/>
          <w:color w:val="000000"/>
          <w:sz w:val="22"/>
          <w:szCs w:val="24"/>
          <w:shd w:val="clear" w:color="auto" w:fill="FFFFFF"/>
        </w:rPr>
        <w:t xml:space="preserve">о изготовлению ложек из бересты </w:t>
      </w:r>
      <w:r w:rsidR="00D02177" w:rsidRPr="00D02177">
        <w:rPr>
          <w:rFonts w:ascii="Arial" w:hAnsi="Arial" w:cs="Arial"/>
          <w:color w:val="000000"/>
          <w:sz w:val="22"/>
          <w:szCs w:val="24"/>
          <w:shd w:val="clear" w:color="auto" w:fill="FFFFFF"/>
        </w:rPr>
        <w:t>или традиционной северной головоломки "Собери стадо".</w:t>
      </w:r>
    </w:p>
    <w:p w:rsidR="00CC0B3E" w:rsidRDefault="00CC0B3E">
      <w:pPr>
        <w:jc w:val="both"/>
        <w:rPr>
          <w:rFonts w:ascii="Arial" w:hAnsi="Arial" w:cs="Arial"/>
          <w:color w:val="000000"/>
          <w:sz w:val="22"/>
          <w:szCs w:val="24"/>
          <w:shd w:val="clear" w:color="auto" w:fill="FFFFFF"/>
        </w:rPr>
      </w:pPr>
    </w:p>
    <w:p w:rsidR="00CC0B3E" w:rsidRDefault="00F90B50" w:rsidP="00D02177">
      <w:pPr>
        <w:ind w:firstLine="708"/>
        <w:jc w:val="both"/>
        <w:rPr>
          <w:rFonts w:ascii="Arial" w:hAnsi="Arial" w:cs="Arial"/>
          <w:i/>
          <w:color w:val="000000"/>
          <w:sz w:val="22"/>
          <w:szCs w:val="24"/>
        </w:rPr>
      </w:pPr>
      <w:r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  <w:t>Интерактивная зона рассказывает о традиционном быте малочисленных народов Тюменской области.</w:t>
      </w:r>
      <w:r>
        <w:rPr>
          <w:rFonts w:ascii="Arial" w:hAnsi="Arial" w:cs="Arial"/>
          <w:i/>
          <w:color w:val="000000"/>
          <w:sz w:val="22"/>
          <w:szCs w:val="24"/>
        </w:rPr>
        <w:t xml:space="preserve"> </w:t>
      </w:r>
      <w:r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  <w:t>Здесь под открытым небом разместились хантыйская изба, ненецкий чум, охотничий лабаз, весельные обласа, оленьи нарты и другие атрибуты традиционного уклада жизни аборигенов.</w:t>
      </w:r>
    </w:p>
    <w:p w:rsidR="00CC0B3E" w:rsidRDefault="00CC0B3E"/>
    <w:p w:rsidR="00DE2806" w:rsidRDefault="00DE2806" w:rsidP="00DE2806">
      <w:pPr>
        <w:ind w:firstLine="708"/>
        <w:jc w:val="both"/>
        <w:rPr>
          <w:rFonts w:ascii="Arial" w:hAnsi="Arial" w:cs="Arial"/>
          <w:i/>
          <w:sz w:val="22"/>
        </w:rPr>
      </w:pPr>
      <w:r w:rsidRPr="00DE2806">
        <w:rPr>
          <w:rFonts w:ascii="Arial" w:hAnsi="Arial" w:cs="Arial"/>
          <w:i/>
          <w:sz w:val="22"/>
        </w:rPr>
        <w:t xml:space="preserve">Группу встречает настоящий шаман, который зарядит всех хорошим настроением, очистит от злых духов и откроет тайны общения с </w:t>
      </w:r>
      <w:bookmarkStart w:id="0" w:name="_GoBack"/>
      <w:bookmarkEnd w:id="0"/>
      <w:r w:rsidRPr="00DE2806">
        <w:rPr>
          <w:rFonts w:ascii="Arial" w:hAnsi="Arial" w:cs="Arial"/>
          <w:i/>
          <w:sz w:val="22"/>
        </w:rPr>
        <w:t>духами.</w:t>
      </w:r>
    </w:p>
    <w:p w:rsidR="00DE2806" w:rsidRPr="00DE2806" w:rsidRDefault="00DE2806" w:rsidP="00DE2806">
      <w:pPr>
        <w:ind w:firstLine="708"/>
        <w:jc w:val="both"/>
        <w:rPr>
          <w:rFonts w:ascii="Arial" w:hAnsi="Arial" w:cs="Arial"/>
          <w:i/>
          <w:sz w:val="22"/>
        </w:rPr>
      </w:pPr>
    </w:p>
    <w:p w:rsidR="00D02177" w:rsidRDefault="00F90B50" w:rsidP="00D02177">
      <w:pPr>
        <w:ind w:firstLine="708"/>
        <w:jc w:val="both"/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</w:pPr>
      <w:r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  <w:t>Гостеприимная хозяйка – представительница малых народностей севера встретит Вас у самого входа, проведет через очищающий дым костра и познакомит с бытом северных народов, их материальной и духовной культурой. Затем проведет традиционный обряд очищения на Святом месте с семью хранителями земли и цветными лентами.</w:t>
      </w:r>
    </w:p>
    <w:p w:rsidR="00CC0B3E" w:rsidRDefault="00F90B50" w:rsidP="00D02177">
      <w:pPr>
        <w:ind w:firstLine="708"/>
        <w:jc w:val="both"/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</w:pPr>
      <w:r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  <w:t>Во время мастер-класса научит делать настоящие берестяные ложки, которыми во время чаепития участники ту</w:t>
      </w:r>
      <w:r w:rsidR="00D02177"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  <w:t>ра будут черпать северные ягоды</w:t>
      </w:r>
      <w:r w:rsidR="00D02177" w:rsidRPr="00D02177"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  <w:t>/покажет изготовление традиционной северной головоломки, развивающей смекалку и логику!</w:t>
      </w:r>
    </w:p>
    <w:p w:rsidR="00CC0B3E" w:rsidRDefault="00CC0B3E">
      <w:pPr>
        <w:jc w:val="both"/>
        <w:rPr>
          <w:rFonts w:ascii="Arial" w:hAnsi="Arial" w:cs="Arial"/>
          <w:i/>
          <w:color w:val="000000"/>
          <w:sz w:val="22"/>
          <w:szCs w:val="24"/>
          <w:shd w:val="clear" w:color="auto" w:fill="FFFFFF"/>
        </w:rPr>
      </w:pPr>
    </w:p>
    <w:p w:rsidR="00CC0B3E" w:rsidRDefault="00F90B50">
      <w:pPr>
        <w:pStyle w:val="af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12.00 – </w:t>
      </w:r>
      <w:r>
        <w:rPr>
          <w:rFonts w:ascii="Arial" w:hAnsi="Arial" w:cs="Arial"/>
          <w:sz w:val="22"/>
          <w:szCs w:val="22"/>
        </w:rPr>
        <w:t>выезд в г. Тюмень.</w:t>
      </w:r>
    </w:p>
    <w:p w:rsidR="00CC0B3E" w:rsidRDefault="00CC0B3E">
      <w:pPr>
        <w:pStyle w:val="af8"/>
        <w:rPr>
          <w:rFonts w:ascii="Arial" w:hAnsi="Arial" w:cs="Arial"/>
          <w:sz w:val="22"/>
          <w:szCs w:val="22"/>
        </w:rPr>
      </w:pPr>
    </w:p>
    <w:p w:rsidR="00CC0B3E" w:rsidRDefault="00F90B50">
      <w:pPr>
        <w:pStyle w:val="af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Ориентировочное прибытие в Тюмень в 13.00.</w:t>
      </w:r>
    </w:p>
    <w:p w:rsidR="00CC0B3E" w:rsidRDefault="00CC0B3E">
      <w:pPr>
        <w:jc w:val="both"/>
        <w:rPr>
          <w:rFonts w:ascii="Arial" w:hAnsi="Arial" w:cs="Arial"/>
          <w:sz w:val="22"/>
          <w:szCs w:val="24"/>
        </w:rPr>
      </w:pPr>
    </w:p>
    <w:p w:rsidR="00CC0B3E" w:rsidRDefault="00F90B50">
      <w:pPr>
        <w:jc w:val="both"/>
        <w:rPr>
          <w:rFonts w:ascii="Arial" w:hAnsi="Arial" w:cs="Arial"/>
          <w:color w:val="00B050"/>
          <w:sz w:val="22"/>
          <w:szCs w:val="24"/>
        </w:rPr>
      </w:pPr>
      <w:r>
        <w:rPr>
          <w:rFonts w:ascii="Arial" w:hAnsi="Arial" w:cs="Arial"/>
          <w:b/>
          <w:color w:val="00B050"/>
          <w:sz w:val="22"/>
          <w:szCs w:val="24"/>
        </w:rPr>
        <w:t xml:space="preserve">Стоимость экскурсии: </w:t>
      </w:r>
      <w:r>
        <w:rPr>
          <w:rFonts w:ascii="Arial" w:hAnsi="Arial" w:cs="Arial"/>
          <w:color w:val="00B050"/>
          <w:sz w:val="22"/>
          <w:szCs w:val="24"/>
        </w:rPr>
        <w:t xml:space="preserve"> </w:t>
      </w:r>
    </w:p>
    <w:p w:rsidR="00CC0B3E" w:rsidRDefault="00F90B50">
      <w:pPr>
        <w:pStyle w:val="af9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При группе 40 + 4 б/п – </w:t>
      </w:r>
      <w:r w:rsidR="006004A9">
        <w:rPr>
          <w:rFonts w:ascii="Arial" w:hAnsi="Arial" w:cs="Arial"/>
          <w:b/>
          <w:i/>
          <w:sz w:val="22"/>
          <w:szCs w:val="24"/>
        </w:rPr>
        <w:t>27</w:t>
      </w:r>
      <w:r>
        <w:rPr>
          <w:rFonts w:ascii="Arial" w:hAnsi="Arial" w:cs="Arial"/>
          <w:b/>
          <w:i/>
          <w:sz w:val="22"/>
          <w:szCs w:val="24"/>
        </w:rPr>
        <w:t>00 руб./чел</w:t>
      </w:r>
      <w:r>
        <w:rPr>
          <w:rFonts w:ascii="Arial" w:hAnsi="Arial" w:cs="Arial"/>
          <w:sz w:val="22"/>
          <w:szCs w:val="24"/>
        </w:rPr>
        <w:t>.</w:t>
      </w:r>
    </w:p>
    <w:p w:rsidR="00CC0B3E" w:rsidRDefault="00F90B50">
      <w:pPr>
        <w:pStyle w:val="af9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При группе 30 + 3 б/п – </w:t>
      </w:r>
      <w:r w:rsidR="006004A9">
        <w:rPr>
          <w:rFonts w:ascii="Arial" w:hAnsi="Arial" w:cs="Arial"/>
          <w:b/>
          <w:i/>
          <w:sz w:val="22"/>
          <w:szCs w:val="24"/>
        </w:rPr>
        <w:t>295</w:t>
      </w:r>
      <w:r>
        <w:rPr>
          <w:rFonts w:ascii="Arial" w:hAnsi="Arial" w:cs="Arial"/>
          <w:b/>
          <w:i/>
          <w:sz w:val="22"/>
          <w:szCs w:val="24"/>
        </w:rPr>
        <w:t>0 руб./чел</w:t>
      </w:r>
      <w:r>
        <w:rPr>
          <w:rFonts w:ascii="Arial" w:hAnsi="Arial" w:cs="Arial"/>
          <w:sz w:val="22"/>
          <w:szCs w:val="24"/>
        </w:rPr>
        <w:t>.</w:t>
      </w:r>
    </w:p>
    <w:p w:rsidR="00CC0B3E" w:rsidRDefault="00F90B50">
      <w:pPr>
        <w:pStyle w:val="af9"/>
        <w:numPr>
          <w:ilvl w:val="0"/>
          <w:numId w:val="1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При группе 25 + 2 б/п – </w:t>
      </w:r>
      <w:r w:rsidR="006004A9">
        <w:rPr>
          <w:rFonts w:ascii="Arial" w:hAnsi="Arial" w:cs="Arial"/>
          <w:b/>
          <w:i/>
          <w:sz w:val="22"/>
          <w:szCs w:val="24"/>
        </w:rPr>
        <w:t>315</w:t>
      </w:r>
      <w:r>
        <w:rPr>
          <w:rFonts w:ascii="Arial" w:hAnsi="Arial" w:cs="Arial"/>
          <w:b/>
          <w:i/>
          <w:sz w:val="22"/>
          <w:szCs w:val="24"/>
        </w:rPr>
        <w:t>0 руб./чел</w:t>
      </w:r>
      <w:r>
        <w:rPr>
          <w:rFonts w:ascii="Arial" w:hAnsi="Arial" w:cs="Arial"/>
          <w:sz w:val="22"/>
          <w:szCs w:val="24"/>
        </w:rPr>
        <w:t>.</w:t>
      </w:r>
    </w:p>
    <w:p w:rsidR="00CC0B3E" w:rsidRDefault="00CC0B3E">
      <w:pPr>
        <w:jc w:val="both"/>
        <w:rPr>
          <w:rFonts w:ascii="Arial" w:hAnsi="Arial" w:cs="Arial"/>
          <w:sz w:val="22"/>
          <w:szCs w:val="24"/>
        </w:rPr>
      </w:pPr>
    </w:p>
    <w:p w:rsidR="00CC0B3E" w:rsidRDefault="00F90B50">
      <w:pPr>
        <w:jc w:val="both"/>
        <w:rPr>
          <w:rFonts w:ascii="Arial" w:hAnsi="Arial" w:cs="Arial"/>
          <w:color w:val="00B050"/>
          <w:sz w:val="22"/>
          <w:szCs w:val="24"/>
        </w:rPr>
      </w:pPr>
      <w:r>
        <w:rPr>
          <w:rFonts w:ascii="Arial" w:hAnsi="Arial" w:cs="Arial"/>
          <w:b/>
          <w:color w:val="00B050"/>
          <w:sz w:val="22"/>
          <w:szCs w:val="24"/>
        </w:rPr>
        <w:t>В стоимость входит:</w:t>
      </w:r>
      <w:r>
        <w:rPr>
          <w:rFonts w:ascii="Arial" w:hAnsi="Arial" w:cs="Arial"/>
          <w:color w:val="00B050"/>
          <w:sz w:val="22"/>
          <w:szCs w:val="24"/>
        </w:rPr>
        <w:t xml:space="preserve"> </w:t>
      </w:r>
    </w:p>
    <w:p w:rsidR="00CC0B3E" w:rsidRDefault="00F90B50">
      <w:pPr>
        <w:pStyle w:val="af9"/>
        <w:numPr>
          <w:ilvl w:val="0"/>
          <w:numId w:val="2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проезд на комфортабельном автобусе туристского класса по маршруту;</w:t>
      </w:r>
    </w:p>
    <w:p w:rsidR="00CC0B3E" w:rsidRDefault="00F90B50">
      <w:pPr>
        <w:pStyle w:val="af9"/>
        <w:numPr>
          <w:ilvl w:val="0"/>
          <w:numId w:val="2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услуги высококвалифицированного гида-экскурсовода; </w:t>
      </w:r>
    </w:p>
    <w:p w:rsidR="00CC0B3E" w:rsidRPr="00D02177" w:rsidRDefault="00F90B50">
      <w:pPr>
        <w:pStyle w:val="af9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4"/>
        </w:rPr>
        <w:t>чаепитие;</w:t>
      </w:r>
    </w:p>
    <w:p w:rsidR="00D02177" w:rsidRDefault="00D02177">
      <w:pPr>
        <w:pStyle w:val="af9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4"/>
        </w:rPr>
        <w:t>мастер-класс на выбор;</w:t>
      </w:r>
    </w:p>
    <w:p w:rsidR="00CC0B3E" w:rsidRDefault="00F90B50">
      <w:pPr>
        <w:pStyle w:val="af9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4"/>
        </w:rPr>
        <w:t>экскурсионная программа с посещением чума</w:t>
      </w:r>
      <w:r>
        <w:rPr>
          <w:rFonts w:ascii="Arial" w:hAnsi="Arial" w:cs="Arial"/>
          <w:sz w:val="24"/>
          <w:szCs w:val="24"/>
        </w:rPr>
        <w:t>.</w:t>
      </w:r>
    </w:p>
    <w:p w:rsidR="00CC0B3E" w:rsidRDefault="00CC0B3E">
      <w:pPr>
        <w:jc w:val="both"/>
        <w:rPr>
          <w:rFonts w:ascii="Arial" w:hAnsi="Arial" w:cs="Arial"/>
          <w:b/>
          <w:i/>
          <w:sz w:val="22"/>
          <w:szCs w:val="24"/>
          <w:u w:val="single"/>
        </w:rPr>
      </w:pPr>
    </w:p>
    <w:p w:rsidR="00CC0B3E" w:rsidRDefault="00F90B50">
      <w:pPr>
        <w:jc w:val="both"/>
        <w:rPr>
          <w:rFonts w:ascii="Arial" w:hAnsi="Arial" w:cs="Arial"/>
          <w:color w:val="00B050"/>
          <w:sz w:val="22"/>
          <w:szCs w:val="24"/>
        </w:rPr>
      </w:pPr>
      <w:r>
        <w:rPr>
          <w:rFonts w:ascii="Arial" w:hAnsi="Arial" w:cs="Arial"/>
          <w:b/>
          <w:color w:val="00B050"/>
          <w:sz w:val="22"/>
          <w:szCs w:val="24"/>
        </w:rPr>
        <w:t>За доп. плату:</w:t>
      </w:r>
      <w:r>
        <w:rPr>
          <w:rFonts w:ascii="Arial" w:hAnsi="Arial" w:cs="Arial"/>
          <w:color w:val="00B050"/>
          <w:sz w:val="22"/>
          <w:szCs w:val="24"/>
        </w:rPr>
        <w:t xml:space="preserve"> </w:t>
      </w:r>
    </w:p>
    <w:p w:rsidR="00CC0B3E" w:rsidRDefault="00F90B50">
      <w:pPr>
        <w:pStyle w:val="af9"/>
        <w:numPr>
          <w:ilvl w:val="0"/>
          <w:numId w:val="3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стрельба из лука;</w:t>
      </w:r>
    </w:p>
    <w:p w:rsidR="00CC0B3E" w:rsidRDefault="00F90B50">
      <w:pPr>
        <w:pStyle w:val="af9"/>
        <w:numPr>
          <w:ilvl w:val="0"/>
          <w:numId w:val="3"/>
        </w:numPr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фото в национальном костюме.</w:t>
      </w:r>
    </w:p>
    <w:p w:rsidR="00CC0B3E" w:rsidRDefault="00CC0B3E"/>
    <w:sectPr w:rsidR="00CC0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846" w:rsidRDefault="00F65846">
      <w:r>
        <w:separator/>
      </w:r>
    </w:p>
  </w:endnote>
  <w:endnote w:type="continuationSeparator" w:id="0">
    <w:p w:rsidR="00F65846" w:rsidRDefault="00F6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846" w:rsidRDefault="00F65846">
      <w:r>
        <w:separator/>
      </w:r>
    </w:p>
  </w:footnote>
  <w:footnote w:type="continuationSeparator" w:id="0">
    <w:p w:rsidR="00F65846" w:rsidRDefault="00F65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795B"/>
    <w:multiLevelType w:val="hybridMultilevel"/>
    <w:tmpl w:val="DC0C4F2E"/>
    <w:lvl w:ilvl="0" w:tplc="224C3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D4C9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025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30CB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0A6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F2D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AB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642B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B68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5335E"/>
    <w:multiLevelType w:val="hybridMultilevel"/>
    <w:tmpl w:val="B78CFD40"/>
    <w:lvl w:ilvl="0" w:tplc="2AF2E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CDB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327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EE6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805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40DB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0A1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8EE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388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42F9F"/>
    <w:multiLevelType w:val="hybridMultilevel"/>
    <w:tmpl w:val="589837C0"/>
    <w:lvl w:ilvl="0" w:tplc="22743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C848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580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3EB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0C61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203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C82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2C5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DC7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3E"/>
    <w:rsid w:val="000237AB"/>
    <w:rsid w:val="006004A9"/>
    <w:rsid w:val="00CC0B3E"/>
    <w:rsid w:val="00D02177"/>
    <w:rsid w:val="00DE2806"/>
    <w:rsid w:val="00F65846"/>
    <w:rsid w:val="00F9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3515"/>
  <w15:docId w15:val="{205039D2-0821-4358-9970-20D40D53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Евгения</cp:lastModifiedBy>
  <cp:revision>2</cp:revision>
  <dcterms:created xsi:type="dcterms:W3CDTF">2026-08-19T11:52:00Z</dcterms:created>
  <dcterms:modified xsi:type="dcterms:W3CDTF">2026-08-19T11:52:00Z</dcterms:modified>
</cp:coreProperties>
</file>